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6D0C" w14:textId="4BC1CB67" w:rsidR="003D68F1" w:rsidRPr="003D68F1" w:rsidRDefault="003D68F1" w:rsidP="003D68F1">
      <w:pPr>
        <w:pStyle w:val="b-typo-p"/>
        <w:jc w:val="both"/>
        <w:rPr>
          <w:rFonts w:asciiTheme="minorHAnsi" w:hAnsiTheme="minorHAnsi" w:cstheme="minorHAnsi"/>
          <w:sz w:val="28"/>
          <w:szCs w:val="28"/>
        </w:rPr>
      </w:pPr>
      <w:r w:rsidRPr="003D68F1">
        <w:rPr>
          <w:rStyle w:val="Vrazn"/>
          <w:rFonts w:asciiTheme="minorHAnsi" w:hAnsiTheme="minorHAnsi" w:cstheme="minorHAnsi"/>
          <w:sz w:val="28"/>
          <w:szCs w:val="28"/>
        </w:rPr>
        <w:t>Asistované sčítanie</w:t>
      </w:r>
      <w:r w:rsidRPr="003D68F1">
        <w:rPr>
          <w:rFonts w:asciiTheme="minorHAnsi" w:hAnsiTheme="minorHAnsi" w:cstheme="minorHAnsi"/>
          <w:sz w:val="28"/>
          <w:szCs w:val="28"/>
        </w:rPr>
        <w:t xml:space="preserve"> je určené obyvateľom, ktorí sa nemohli sčítať sami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3D68F1">
        <w:rPr>
          <w:rFonts w:asciiTheme="minorHAnsi" w:hAnsiTheme="minorHAnsi" w:cstheme="minorHAnsi"/>
          <w:sz w:val="28"/>
          <w:szCs w:val="28"/>
        </w:rPr>
        <w:t xml:space="preserve"> ani s pomocou blízkej osoby. Ide najmä o digitálne vylúčených obyvateľov, starších obyvateľov, obyvateľov v zariadení a obyvateľov marginalizovaných komunít.</w:t>
      </w:r>
    </w:p>
    <w:p w14:paraId="490F1371" w14:textId="77777777" w:rsidR="003D68F1" w:rsidRPr="003D68F1" w:rsidRDefault="003D68F1" w:rsidP="003D68F1">
      <w:pPr>
        <w:pStyle w:val="b-typo-p"/>
        <w:jc w:val="both"/>
        <w:rPr>
          <w:rFonts w:asciiTheme="minorHAnsi" w:hAnsiTheme="minorHAnsi" w:cstheme="minorHAnsi"/>
          <w:sz w:val="28"/>
          <w:szCs w:val="28"/>
        </w:rPr>
      </w:pPr>
      <w:r w:rsidRPr="003D68F1">
        <w:rPr>
          <w:rStyle w:val="Vrazn"/>
          <w:rFonts w:asciiTheme="minorHAnsi" w:hAnsiTheme="minorHAnsi" w:cstheme="minorHAnsi"/>
          <w:sz w:val="28"/>
          <w:szCs w:val="28"/>
        </w:rPr>
        <w:t>Asistované sčítanie</w:t>
      </w:r>
      <w:r w:rsidRPr="003D68F1">
        <w:rPr>
          <w:rFonts w:asciiTheme="minorHAnsi" w:hAnsiTheme="minorHAnsi" w:cstheme="minorHAnsi"/>
          <w:sz w:val="28"/>
          <w:szCs w:val="28"/>
        </w:rPr>
        <w:t xml:space="preserve"> sa bude realizovať </w:t>
      </w:r>
      <w:r w:rsidRPr="003D68F1">
        <w:rPr>
          <w:rStyle w:val="Vrazn"/>
          <w:rFonts w:asciiTheme="minorHAnsi" w:hAnsiTheme="minorHAnsi" w:cstheme="minorHAnsi"/>
          <w:sz w:val="28"/>
          <w:szCs w:val="28"/>
        </w:rPr>
        <w:t>na celom území SR od 3. mája 2021 do 13. júna 2021.</w:t>
      </w:r>
      <w:r w:rsidRPr="003D68F1">
        <w:rPr>
          <w:rFonts w:asciiTheme="minorHAnsi" w:hAnsiTheme="minorHAnsi" w:cstheme="minorHAnsi"/>
          <w:sz w:val="28"/>
          <w:szCs w:val="28"/>
        </w:rPr>
        <w:t xml:space="preserve"> O začatí asistovaného sčítania rozhodol predseda Štatistického úradu SR v spolupráci s Úradom verejného zdravotníctva SR. Asistované sčítanie v obci </w:t>
      </w:r>
      <w:r w:rsidRPr="003D68F1">
        <w:rPr>
          <w:rStyle w:val="Vrazn"/>
          <w:rFonts w:asciiTheme="minorHAnsi" w:hAnsiTheme="minorHAnsi" w:cstheme="minorHAnsi"/>
          <w:sz w:val="28"/>
          <w:szCs w:val="28"/>
        </w:rPr>
        <w:t>potrvá 6 týždňov.</w:t>
      </w:r>
    </w:p>
    <w:p w14:paraId="1DA393A5" w14:textId="7B1213BD" w:rsidR="00947C47" w:rsidRPr="003D68F1" w:rsidRDefault="003D68F1" w:rsidP="003D68F1">
      <w:pPr>
        <w:jc w:val="both"/>
        <w:rPr>
          <w:rFonts w:cstheme="minorHAnsi"/>
          <w:sz w:val="28"/>
          <w:szCs w:val="28"/>
        </w:rPr>
      </w:pPr>
      <w:r w:rsidRPr="003D68F1">
        <w:rPr>
          <w:rFonts w:cstheme="minorHAnsi"/>
          <w:sz w:val="28"/>
          <w:szCs w:val="28"/>
        </w:rPr>
        <w:t xml:space="preserve">Sčítava sa každý, kto má </w:t>
      </w:r>
      <w:r w:rsidRPr="003D68F1">
        <w:rPr>
          <w:rStyle w:val="Vrazn"/>
          <w:rFonts w:cstheme="minorHAnsi"/>
          <w:sz w:val="28"/>
          <w:szCs w:val="28"/>
        </w:rPr>
        <w:t>v Slovenskej republike trvalý</w:t>
      </w:r>
      <w:r w:rsidRPr="003D68F1">
        <w:rPr>
          <w:rFonts w:cstheme="minorHAnsi"/>
          <w:sz w:val="28"/>
          <w:szCs w:val="28"/>
        </w:rPr>
        <w:t xml:space="preserve">, </w:t>
      </w:r>
      <w:r w:rsidRPr="003D68F1">
        <w:rPr>
          <w:rStyle w:val="Vrazn"/>
          <w:rFonts w:cstheme="minorHAnsi"/>
          <w:sz w:val="28"/>
          <w:szCs w:val="28"/>
        </w:rPr>
        <w:t>prechodný</w:t>
      </w:r>
      <w:r w:rsidRPr="003D68F1">
        <w:rPr>
          <w:rFonts w:cstheme="minorHAnsi"/>
          <w:sz w:val="28"/>
          <w:szCs w:val="28"/>
        </w:rPr>
        <w:t xml:space="preserve">, </w:t>
      </w:r>
      <w:r w:rsidRPr="003D68F1">
        <w:rPr>
          <w:rStyle w:val="Vrazn"/>
          <w:rFonts w:cstheme="minorHAnsi"/>
          <w:sz w:val="28"/>
          <w:szCs w:val="28"/>
        </w:rPr>
        <w:t>tolerovaný</w:t>
      </w:r>
      <w:r w:rsidRPr="003D68F1">
        <w:rPr>
          <w:rFonts w:cstheme="minorHAnsi"/>
          <w:sz w:val="28"/>
          <w:szCs w:val="28"/>
        </w:rPr>
        <w:t xml:space="preserve"> alebo </w:t>
      </w:r>
      <w:r w:rsidRPr="003D68F1">
        <w:rPr>
          <w:rStyle w:val="Vrazn"/>
          <w:rFonts w:cstheme="minorHAnsi"/>
          <w:sz w:val="28"/>
          <w:szCs w:val="28"/>
        </w:rPr>
        <w:t>obvyklý pobyt</w:t>
      </w:r>
      <w:r w:rsidRPr="003D68F1">
        <w:rPr>
          <w:rFonts w:cstheme="minorHAnsi"/>
          <w:sz w:val="28"/>
          <w:szCs w:val="28"/>
        </w:rPr>
        <w:t xml:space="preserve"> a nesčítal sa sám počas </w:t>
      </w:r>
      <w:proofErr w:type="spellStart"/>
      <w:r w:rsidRPr="003D68F1">
        <w:rPr>
          <w:rFonts w:cstheme="minorHAnsi"/>
          <w:sz w:val="28"/>
          <w:szCs w:val="28"/>
        </w:rPr>
        <w:t>samosčítania</w:t>
      </w:r>
      <w:proofErr w:type="spellEnd"/>
      <w:r w:rsidRPr="003D68F1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           </w:t>
      </w:r>
      <w:r w:rsidRPr="003D68F1">
        <w:rPr>
          <w:rFonts w:cstheme="minorHAnsi"/>
          <w:sz w:val="28"/>
          <w:szCs w:val="28"/>
        </w:rPr>
        <w:t>ktoré bolo ukončené 31.3.2021.</w:t>
      </w:r>
    </w:p>
    <w:p w14:paraId="295CC83B" w14:textId="287FADA5" w:rsidR="003D68F1" w:rsidRPr="003D68F1" w:rsidRDefault="003D68F1" w:rsidP="003D68F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Sčítanie pomocou asistenta</w:t>
      </w:r>
      <w:r>
        <w:rPr>
          <w:rFonts w:eastAsia="Times New Roman" w:cstheme="minorHAnsi"/>
          <w:b/>
          <w:bCs/>
          <w:sz w:val="28"/>
          <w:szCs w:val="28"/>
          <w:lang w:eastAsia="sk-SK"/>
        </w:rPr>
        <w:t>:</w:t>
      </w:r>
    </w:p>
    <w:p w14:paraId="677A4018" w14:textId="7D5D8BB6" w:rsidR="003D68F1" w:rsidRPr="003D68F1" w:rsidRDefault="003D68F1" w:rsidP="003D68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3D68F1">
        <w:rPr>
          <w:rFonts w:eastAsia="Times New Roman" w:cstheme="minorHAnsi"/>
          <w:sz w:val="28"/>
          <w:szCs w:val="28"/>
          <w:lang w:eastAsia="sk-SK"/>
        </w:rPr>
        <w:t>Ak</w:t>
      </w:r>
      <w:r w:rsidRPr="003D68F1">
        <w:rPr>
          <w:rFonts w:eastAsia="Times New Roman" w:cstheme="minorHAnsi"/>
          <w:sz w:val="28"/>
          <w:szCs w:val="28"/>
          <w:lang w:eastAsia="sk-SK"/>
        </w:rPr>
        <w:t xml:space="preserve"> ste</w:t>
      </w:r>
      <w:r w:rsidRPr="003D68F1">
        <w:rPr>
          <w:rFonts w:eastAsia="Times New Roman" w:cstheme="minorHAnsi"/>
          <w:sz w:val="28"/>
          <w:szCs w:val="28"/>
          <w:lang w:eastAsia="sk-SK"/>
        </w:rPr>
        <w:t xml:space="preserve"> sa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 nem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ohli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 xml:space="preserve"> alebo neve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d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e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li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 xml:space="preserve"> sčítať sami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,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 </w:t>
      </w:r>
      <w:r w:rsidRPr="003D68F1">
        <w:rPr>
          <w:rFonts w:eastAsia="Times New Roman" w:cstheme="minorHAnsi"/>
          <w:sz w:val="28"/>
          <w:szCs w:val="28"/>
          <w:lang w:eastAsia="sk-SK"/>
        </w:rPr>
        <w:t>máte možnosť využiť službu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 asistovaného sčítania.</w:t>
      </w:r>
    </w:p>
    <w:p w14:paraId="57F9CF8E" w14:textId="77777777" w:rsidR="003D68F1" w:rsidRPr="003D68F1" w:rsidRDefault="003D68F1" w:rsidP="003D68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Asistované sčítanie sa bude realizovať na celom území SR od 3. mája 2021 do 13. júna 2021</w:t>
      </w:r>
      <w:r w:rsidRPr="003D68F1">
        <w:rPr>
          <w:rFonts w:eastAsia="Times New Roman" w:cstheme="minorHAnsi"/>
          <w:sz w:val="28"/>
          <w:szCs w:val="28"/>
          <w:lang w:eastAsia="sk-SK"/>
        </w:rPr>
        <w:t>, počas 6 týždňov.</w:t>
      </w:r>
    </w:p>
    <w:p w14:paraId="259C5793" w14:textId="387CD838" w:rsidR="003D68F1" w:rsidRPr="003D68F1" w:rsidRDefault="003D68F1" w:rsidP="003D68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3D68F1">
        <w:rPr>
          <w:rFonts w:eastAsia="Times New Roman" w:cstheme="minorHAnsi"/>
          <w:sz w:val="28"/>
          <w:szCs w:val="28"/>
          <w:lang w:eastAsia="sk-SK"/>
        </w:rPr>
        <w:t xml:space="preserve">V každej obci </w:t>
      </w:r>
      <w:r w:rsidRPr="003D68F1">
        <w:rPr>
          <w:rFonts w:eastAsia="Times New Roman" w:cstheme="minorHAnsi"/>
          <w:sz w:val="28"/>
          <w:szCs w:val="28"/>
          <w:lang w:eastAsia="sk-SK"/>
        </w:rPr>
        <w:t>je</w:t>
      </w:r>
      <w:r w:rsidRPr="003D68F1">
        <w:rPr>
          <w:rFonts w:eastAsia="Times New Roman" w:cstheme="minorHAnsi"/>
          <w:sz w:val="28"/>
          <w:szCs w:val="28"/>
          <w:lang w:eastAsia="sk-SK"/>
        </w:rPr>
        <w:t xml:space="preserve"> zriadené </w:t>
      </w:r>
      <w:r w:rsidRPr="003D68F1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kontaktné miesto</w:t>
      </w:r>
      <w:r w:rsidRPr="003D68F1">
        <w:rPr>
          <w:rFonts w:eastAsia="Times New Roman" w:cstheme="minorHAnsi"/>
          <w:sz w:val="28"/>
          <w:szCs w:val="28"/>
          <w:lang w:eastAsia="sk-SK"/>
        </w:rPr>
        <w:t xml:space="preserve">, kde vám so sčítaním pomôže 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>stacionárny asistent.</w:t>
      </w:r>
      <w:r w:rsidRPr="003D68F1">
        <w:rPr>
          <w:rFonts w:eastAsia="Times New Roman" w:cstheme="minorHAnsi"/>
          <w:b/>
          <w:bCs/>
          <w:sz w:val="28"/>
          <w:szCs w:val="28"/>
          <w:lang w:eastAsia="sk-SK"/>
        </w:rPr>
        <w:t xml:space="preserve"> </w:t>
      </w:r>
      <w:r w:rsidRPr="003D68F1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V obci Budkovce sa kontaktné miesto nachádza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 xml:space="preserve">                   </w:t>
      </w:r>
      <w:r w:rsidRPr="003D68F1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 xml:space="preserve"> na obecnom úrade.</w:t>
      </w:r>
    </w:p>
    <w:p w14:paraId="5808240B" w14:textId="6609292F" w:rsidR="003D68F1" w:rsidRDefault="003D68F1" w:rsidP="003D68F1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3D68F1">
        <w:rPr>
          <w:rFonts w:cstheme="minorHAnsi"/>
          <w:sz w:val="28"/>
          <w:szCs w:val="28"/>
        </w:rPr>
        <w:t xml:space="preserve">Na území obce budú tiež pôsobiť </w:t>
      </w:r>
      <w:r w:rsidRPr="003D68F1">
        <w:rPr>
          <w:rStyle w:val="Vrazn"/>
          <w:rFonts w:cstheme="minorHAnsi"/>
          <w:sz w:val="28"/>
          <w:szCs w:val="28"/>
          <w:u w:val="single"/>
        </w:rPr>
        <w:t>mobilní asistenti</w:t>
      </w:r>
      <w:r w:rsidRPr="003D68F1">
        <w:rPr>
          <w:rStyle w:val="Vrazn"/>
          <w:rFonts w:cstheme="minorHAnsi"/>
          <w:sz w:val="28"/>
          <w:szCs w:val="28"/>
        </w:rPr>
        <w:t>,</w:t>
      </w:r>
      <w:r w:rsidRPr="003D68F1">
        <w:rPr>
          <w:rFonts w:cstheme="minorHAnsi"/>
          <w:sz w:val="28"/>
          <w:szCs w:val="28"/>
        </w:rPr>
        <w:t xml:space="preserve"> ktorí navštívia domácnosť obyvateľa v prípade, že</w:t>
      </w:r>
      <w:r w:rsidRPr="003D68F1">
        <w:rPr>
          <w:rStyle w:val="Vrazn"/>
          <w:rFonts w:cstheme="minorHAnsi"/>
          <w:sz w:val="28"/>
          <w:szCs w:val="28"/>
        </w:rPr>
        <w:t> o takúto službu požiada</w:t>
      </w:r>
      <w:r>
        <w:rPr>
          <w:rStyle w:val="Vrazn"/>
          <w:rFonts w:cstheme="minorHAnsi"/>
          <w:sz w:val="28"/>
          <w:szCs w:val="28"/>
        </w:rPr>
        <w:t xml:space="preserve">, </w:t>
      </w:r>
      <w:r w:rsidRPr="003D68F1">
        <w:rPr>
          <w:rFonts w:cstheme="minorHAnsi"/>
          <w:sz w:val="28"/>
          <w:szCs w:val="28"/>
        </w:rPr>
        <w:t xml:space="preserve">napr. z dôvodu </w:t>
      </w:r>
      <w:proofErr w:type="spellStart"/>
      <w:r w:rsidRPr="003D68F1">
        <w:rPr>
          <w:rFonts w:cstheme="minorHAnsi"/>
          <w:sz w:val="28"/>
          <w:szCs w:val="28"/>
        </w:rPr>
        <w:t>imobility</w:t>
      </w:r>
      <w:proofErr w:type="spellEnd"/>
      <w:r>
        <w:rPr>
          <w:rFonts w:cstheme="minorHAnsi"/>
          <w:sz w:val="28"/>
          <w:szCs w:val="28"/>
        </w:rPr>
        <w:t>,</w:t>
      </w:r>
      <w:r w:rsidRPr="003D68F1">
        <w:rPr>
          <w:rFonts w:cstheme="minorHAnsi"/>
          <w:sz w:val="28"/>
          <w:szCs w:val="28"/>
        </w:rPr>
        <w:t xml:space="preserve"> na </w:t>
      </w:r>
      <w:r w:rsidRPr="003D68F1">
        <w:rPr>
          <w:rFonts w:cstheme="minorHAnsi"/>
          <w:b/>
          <w:bCs/>
          <w:sz w:val="28"/>
          <w:szCs w:val="28"/>
          <w:u w:val="single"/>
        </w:rPr>
        <w:t xml:space="preserve">tel. čísle </w:t>
      </w:r>
      <w:r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Pr="003D68F1">
        <w:rPr>
          <w:rFonts w:cstheme="minorHAnsi"/>
          <w:b/>
          <w:bCs/>
          <w:sz w:val="28"/>
          <w:szCs w:val="28"/>
          <w:u w:val="single"/>
        </w:rPr>
        <w:t>056/64 93</w:t>
      </w:r>
      <w:r>
        <w:rPr>
          <w:rFonts w:cstheme="minorHAnsi"/>
          <w:b/>
          <w:bCs/>
          <w:sz w:val="28"/>
          <w:szCs w:val="28"/>
          <w:u w:val="single"/>
        </w:rPr>
        <w:t> </w:t>
      </w:r>
      <w:r w:rsidRPr="003D68F1">
        <w:rPr>
          <w:rFonts w:cstheme="minorHAnsi"/>
          <w:b/>
          <w:bCs/>
          <w:sz w:val="28"/>
          <w:szCs w:val="28"/>
          <w:u w:val="single"/>
        </w:rPr>
        <w:t>204.</w:t>
      </w:r>
    </w:p>
    <w:p w14:paraId="32B86E4E" w14:textId="77777777" w:rsidR="00B77F99" w:rsidRDefault="00B77F99" w:rsidP="003D68F1">
      <w:pPr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087DE8DD" w14:textId="28E1659E" w:rsidR="003D68F1" w:rsidRPr="00B77F99" w:rsidRDefault="003D68F1" w:rsidP="003D68F1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B77F99">
        <w:rPr>
          <w:rFonts w:cstheme="minorHAnsi"/>
          <w:b/>
          <w:bCs/>
          <w:color w:val="FF0000"/>
          <w:sz w:val="28"/>
          <w:szCs w:val="28"/>
          <w:u w:val="single"/>
        </w:rPr>
        <w:t>Obecný</w:t>
      </w:r>
      <w:r w:rsidR="00B77F99" w:rsidRPr="00B77F99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Pr="00B77F99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úrad</w:t>
      </w:r>
      <w:r w:rsidR="00B77F99" w:rsidRPr="00B77F99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Pr="00B77F99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v </w:t>
      </w:r>
      <w:r w:rsidR="00B77F99" w:rsidRPr="00B77F99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Pr="00B77F99">
        <w:rPr>
          <w:rFonts w:cstheme="minorHAnsi"/>
          <w:b/>
          <w:bCs/>
          <w:color w:val="FF0000"/>
          <w:sz w:val="28"/>
          <w:szCs w:val="28"/>
          <w:u w:val="single"/>
        </w:rPr>
        <w:t xml:space="preserve">Budkovciach, žiada občanov obce, ktorí chcú využiť </w:t>
      </w:r>
      <w:r w:rsidR="00B77F99" w:rsidRPr="00B77F99">
        <w:rPr>
          <w:rFonts w:cstheme="minorHAnsi"/>
          <w:b/>
          <w:bCs/>
          <w:color w:val="FF0000"/>
          <w:sz w:val="28"/>
          <w:szCs w:val="28"/>
          <w:u w:val="single"/>
        </w:rPr>
        <w:t>pomoc  stacionárneho  asistenta  na  kontaktnom mieste, alebo mobilného asistenta pre sčítanie, aby sa čo najskôr nahlásili                                                                   na  telefónnom  čísle   056/ 64 93</w:t>
      </w:r>
      <w:r w:rsidR="00B77F99">
        <w:rPr>
          <w:rFonts w:cstheme="minorHAnsi"/>
          <w:b/>
          <w:bCs/>
          <w:color w:val="FF0000"/>
          <w:sz w:val="28"/>
          <w:szCs w:val="28"/>
          <w:u w:val="single"/>
        </w:rPr>
        <w:t> </w:t>
      </w:r>
      <w:r w:rsidR="00B77F99" w:rsidRPr="00B77F99">
        <w:rPr>
          <w:rFonts w:cstheme="minorHAnsi"/>
          <w:b/>
          <w:bCs/>
          <w:color w:val="FF0000"/>
          <w:sz w:val="28"/>
          <w:szCs w:val="28"/>
          <w:u w:val="single"/>
        </w:rPr>
        <w:t>204</w:t>
      </w:r>
      <w:r w:rsidR="00B77F99">
        <w:rPr>
          <w:rFonts w:cstheme="minorHAnsi"/>
          <w:b/>
          <w:bCs/>
          <w:color w:val="FF0000"/>
          <w:sz w:val="28"/>
          <w:szCs w:val="28"/>
          <w:u w:val="single"/>
        </w:rPr>
        <w:t xml:space="preserve">. </w:t>
      </w:r>
    </w:p>
    <w:sectPr w:rsidR="003D68F1" w:rsidRPr="00B77F99" w:rsidSect="003D68F1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F1"/>
    <w:rsid w:val="003D68F1"/>
    <w:rsid w:val="00947C47"/>
    <w:rsid w:val="00B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E2BD"/>
  <w15:chartTrackingRefBased/>
  <w15:docId w15:val="{454EFFD8-756C-4A55-A704-9ED553E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-typo-p">
    <w:name w:val="b-typo-p"/>
    <w:basedOn w:val="Normlny"/>
    <w:rsid w:val="003D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D6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Budkovce</dc:creator>
  <cp:keywords/>
  <dc:description/>
  <cp:lastModifiedBy>Obec Budkovce</cp:lastModifiedBy>
  <cp:revision>1</cp:revision>
  <cp:lastPrinted>2021-05-04T11:53:00Z</cp:lastPrinted>
  <dcterms:created xsi:type="dcterms:W3CDTF">2021-05-04T11:41:00Z</dcterms:created>
  <dcterms:modified xsi:type="dcterms:W3CDTF">2021-05-04T11:54:00Z</dcterms:modified>
</cp:coreProperties>
</file>